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B934" w14:textId="3D41D72D" w:rsidR="00A24206" w:rsidRDefault="00643FE4" w:rsidP="003712C6">
      <w:pPr>
        <w:spacing w:line="276" w:lineRule="auto"/>
        <w:ind w:left="142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47938738" wp14:editId="0A3DBAB3">
            <wp:simplePos x="0" y="0"/>
            <wp:positionH relativeFrom="page">
              <wp:align>left</wp:align>
            </wp:positionH>
            <wp:positionV relativeFrom="paragraph">
              <wp:posOffset>-1325880</wp:posOffset>
            </wp:positionV>
            <wp:extent cx="7549318" cy="10767060"/>
            <wp:effectExtent l="19050" t="0" r="0" b="53340"/>
            <wp:wrapNone/>
            <wp:docPr id="3" name="Afbeelding 3" descr="Macintosh HD:Users:marcelkolder:Desktop:Briefpapier-okay-gro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celkolder:Desktop:Briefpapier-okay-gro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18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F320A" w14:textId="535C1CA1" w:rsidR="000E6F84" w:rsidRPr="000E6F84" w:rsidRDefault="009965AC" w:rsidP="009965AC">
      <w:pPr>
        <w:ind w:left="5664"/>
        <w:outlineLvl w:val="0"/>
        <w:rPr>
          <w:rFonts w:ascii="Calibri" w:hAnsi="Calibri" w:cs="Calibri"/>
          <w:b/>
          <w:color w:val="007889"/>
          <w:sz w:val="28"/>
          <w:szCs w:val="28"/>
        </w:rPr>
      </w:pPr>
      <w:r>
        <w:rPr>
          <w:rFonts w:ascii="Calibri" w:hAnsi="Calibri" w:cs="Calibri"/>
          <w:b/>
          <w:color w:val="007889"/>
          <w:sz w:val="28"/>
          <w:szCs w:val="28"/>
        </w:rPr>
        <w:t>Voortgezet</w:t>
      </w:r>
      <w:r w:rsidR="00CE13AC">
        <w:rPr>
          <w:rFonts w:ascii="Calibri" w:hAnsi="Calibri" w:cs="Calibri"/>
          <w:b/>
          <w:color w:val="007889"/>
          <w:sz w:val="28"/>
          <w:szCs w:val="28"/>
        </w:rPr>
        <w:t xml:space="preserve"> onderwijs</w:t>
      </w:r>
    </w:p>
    <w:p w14:paraId="385F69D9" w14:textId="2A6645C2" w:rsidR="000E6F84" w:rsidRDefault="000E6F84" w:rsidP="000E6F84"/>
    <w:p w14:paraId="4BB5A59E" w14:textId="1C5CCBF1" w:rsidR="00723D62" w:rsidRDefault="00723D62" w:rsidP="00723D62">
      <w:pPr>
        <w:outlineLvl w:val="0"/>
        <w:rPr>
          <w:rFonts w:ascii="Arial" w:hAnsi="Arial" w:cs="Arial"/>
          <w:b/>
        </w:rPr>
      </w:pPr>
    </w:p>
    <w:p w14:paraId="129F8B59" w14:textId="77777777" w:rsidR="00723D62" w:rsidRPr="00D550CA" w:rsidRDefault="00723D62" w:rsidP="00723D62">
      <w:pPr>
        <w:outlineLvl w:val="0"/>
        <w:rPr>
          <w:rFonts w:ascii="Arial" w:hAnsi="Arial" w:cs="Arial"/>
          <w:b/>
          <w:color w:val="92D050"/>
          <w:sz w:val="28"/>
          <w:szCs w:val="28"/>
        </w:rPr>
      </w:pPr>
    </w:p>
    <w:p w14:paraId="70B13C7F" w14:textId="5411BBC5" w:rsidR="00224FC2" w:rsidRPr="0092449C" w:rsidRDefault="0092449C" w:rsidP="00224FC2">
      <w:pPr>
        <w:jc w:val="center"/>
        <w:rPr>
          <w:rFonts w:ascii="Arial" w:hAnsi="Arial" w:cs="Arial"/>
          <w:b/>
          <w:color w:val="C81E6B"/>
        </w:rPr>
      </w:pPr>
      <w:r w:rsidRPr="0092449C">
        <w:rPr>
          <w:rFonts w:ascii="Arial" w:hAnsi="Arial" w:cs="Arial"/>
          <w:b/>
          <w:color w:val="C81E6B"/>
        </w:rPr>
        <w:t>Ok</w:t>
      </w:r>
      <w:r w:rsidR="005E2884">
        <w:rPr>
          <w:rFonts w:ascii="Arial" w:hAnsi="Arial" w:cs="Arial"/>
          <w:b/>
          <w:color w:val="C81E6B"/>
        </w:rPr>
        <w:t xml:space="preserve">é </w:t>
      </w:r>
      <w:proofErr w:type="spellStart"/>
      <w:r w:rsidR="005E2884">
        <w:rPr>
          <w:rFonts w:ascii="Arial" w:hAnsi="Arial" w:cs="Arial"/>
          <w:b/>
          <w:color w:val="C81E6B"/>
        </w:rPr>
        <w:t>Voorlichtingsles</w:t>
      </w:r>
      <w:proofErr w:type="spellEnd"/>
      <w:r w:rsidR="005E2884">
        <w:rPr>
          <w:rFonts w:ascii="Arial" w:hAnsi="Arial" w:cs="Arial"/>
          <w:b/>
          <w:color w:val="C81E6B"/>
        </w:rPr>
        <w:t xml:space="preserve"> : Cyber 24</w:t>
      </w:r>
    </w:p>
    <w:p w14:paraId="5A6AC56D" w14:textId="77777777" w:rsidR="00224FC2" w:rsidRPr="0092449C" w:rsidRDefault="00224FC2" w:rsidP="00224FC2">
      <w:pPr>
        <w:jc w:val="both"/>
        <w:rPr>
          <w:rFonts w:ascii="Arial" w:hAnsi="Arial" w:cs="Arial"/>
          <w:color w:val="C81E6B"/>
          <w:sz w:val="22"/>
          <w:szCs w:val="22"/>
        </w:rPr>
      </w:pPr>
    </w:p>
    <w:p w14:paraId="4D24D903" w14:textId="61140C3C" w:rsidR="00224FC2" w:rsidRPr="0092449C" w:rsidRDefault="00224FC2" w:rsidP="00224FC2">
      <w:pPr>
        <w:jc w:val="both"/>
        <w:rPr>
          <w:rFonts w:ascii="Arial" w:hAnsi="Arial" w:cs="Arial"/>
          <w:b/>
          <w:color w:val="007889"/>
          <w:sz w:val="22"/>
          <w:szCs w:val="22"/>
        </w:rPr>
      </w:pPr>
      <w:r w:rsidRPr="0092449C">
        <w:rPr>
          <w:rFonts w:ascii="Arial" w:hAnsi="Arial" w:cs="Arial"/>
          <w:b/>
          <w:color w:val="007889"/>
          <w:sz w:val="22"/>
          <w:szCs w:val="22"/>
        </w:rPr>
        <w:t>Voor wie?</w:t>
      </w:r>
    </w:p>
    <w:p w14:paraId="19A62FF1" w14:textId="36FEFD9E" w:rsidR="00224FC2" w:rsidRDefault="005E2884" w:rsidP="005E2884">
      <w:pPr>
        <w:spacing w:after="244"/>
        <w:ind w:lef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Cyber 24 is een leerzame escape</w:t>
      </w:r>
      <w:r w:rsidR="00FC07D7">
        <w:rPr>
          <w:rFonts w:ascii="Arial" w:hAnsi="Arial" w:cs="Arial"/>
          <w:sz w:val="22"/>
          <w:szCs w:val="22"/>
        </w:rPr>
        <w:t xml:space="preserve"> experience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vo</w:t>
      </w:r>
      <w:r w:rsidR="00224FC2" w:rsidRPr="007A598B">
        <w:rPr>
          <w:rFonts w:ascii="Arial" w:hAnsi="Arial" w:cs="Arial"/>
          <w:sz w:val="22"/>
          <w:szCs w:val="22"/>
        </w:rPr>
        <w:t xml:space="preserve">or leerlingen uit </w:t>
      </w:r>
      <w:r w:rsidR="00224FC2">
        <w:rPr>
          <w:rFonts w:ascii="Arial" w:hAnsi="Arial" w:cs="Arial"/>
          <w:sz w:val="22"/>
          <w:szCs w:val="22"/>
        </w:rPr>
        <w:t>alle</w:t>
      </w:r>
      <w:r w:rsidR="00224FC2" w:rsidRPr="007A598B">
        <w:rPr>
          <w:rFonts w:ascii="Arial" w:hAnsi="Arial" w:cs="Arial"/>
          <w:sz w:val="22"/>
          <w:szCs w:val="22"/>
        </w:rPr>
        <w:t xml:space="preserve"> klas</w:t>
      </w:r>
      <w:r w:rsidR="00224FC2">
        <w:rPr>
          <w:rFonts w:ascii="Arial" w:hAnsi="Arial" w:cs="Arial"/>
          <w:sz w:val="22"/>
          <w:szCs w:val="22"/>
        </w:rPr>
        <w:t>sen</w:t>
      </w:r>
      <w:r w:rsidR="00224FC2" w:rsidRPr="007A598B">
        <w:rPr>
          <w:rFonts w:ascii="Arial" w:hAnsi="Arial" w:cs="Arial"/>
          <w:sz w:val="22"/>
          <w:szCs w:val="22"/>
        </w:rPr>
        <w:t xml:space="preserve"> van het voortgezet onderwijs. </w:t>
      </w:r>
    </w:p>
    <w:p w14:paraId="178A00F4" w14:textId="59D98724" w:rsidR="00224FC2" w:rsidRPr="00013589" w:rsidRDefault="00224FC2" w:rsidP="00224FC2">
      <w:pPr>
        <w:jc w:val="both"/>
        <w:rPr>
          <w:rFonts w:ascii="Arial" w:hAnsi="Arial" w:cs="Arial"/>
          <w:color w:val="2F5496"/>
          <w:sz w:val="22"/>
          <w:szCs w:val="22"/>
        </w:rPr>
      </w:pPr>
    </w:p>
    <w:p w14:paraId="2453404C" w14:textId="77777777" w:rsidR="00224FC2" w:rsidRPr="0092449C" w:rsidRDefault="00224FC2" w:rsidP="00224FC2">
      <w:pPr>
        <w:jc w:val="both"/>
        <w:rPr>
          <w:rFonts w:ascii="Arial" w:hAnsi="Arial" w:cs="Arial"/>
          <w:b/>
          <w:color w:val="007889"/>
          <w:sz w:val="22"/>
          <w:szCs w:val="22"/>
        </w:rPr>
      </w:pPr>
      <w:r w:rsidRPr="0092449C">
        <w:rPr>
          <w:rFonts w:ascii="Arial" w:hAnsi="Arial" w:cs="Arial"/>
          <w:b/>
          <w:color w:val="007889"/>
          <w:sz w:val="22"/>
          <w:szCs w:val="22"/>
        </w:rPr>
        <w:t>Tijdsduur?</w:t>
      </w:r>
    </w:p>
    <w:p w14:paraId="28D66B2B" w14:textId="6DE7D40B" w:rsidR="00224FC2" w:rsidRDefault="005E2884" w:rsidP="00224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± 50 a 60 </w:t>
      </w:r>
      <w:r w:rsidR="00224FC2">
        <w:rPr>
          <w:rFonts w:ascii="Arial" w:hAnsi="Arial" w:cs="Arial"/>
          <w:sz w:val="22"/>
          <w:szCs w:val="22"/>
        </w:rPr>
        <w:t xml:space="preserve"> minuten.</w:t>
      </w:r>
    </w:p>
    <w:p w14:paraId="44DA1601" w14:textId="77777777" w:rsidR="00224FC2" w:rsidRPr="00013589" w:rsidRDefault="00224FC2" w:rsidP="00224FC2">
      <w:pPr>
        <w:jc w:val="both"/>
        <w:rPr>
          <w:rFonts w:ascii="Arial" w:hAnsi="Arial" w:cs="Arial"/>
          <w:color w:val="2F5496"/>
          <w:sz w:val="22"/>
          <w:szCs w:val="22"/>
        </w:rPr>
      </w:pPr>
    </w:p>
    <w:p w14:paraId="7D8B05D7" w14:textId="77777777" w:rsidR="00224FC2" w:rsidRPr="0092449C" w:rsidRDefault="00224FC2" w:rsidP="00224FC2">
      <w:pPr>
        <w:jc w:val="both"/>
        <w:rPr>
          <w:rFonts w:ascii="Arial" w:hAnsi="Arial" w:cs="Arial"/>
          <w:b/>
          <w:color w:val="007889"/>
          <w:sz w:val="22"/>
          <w:szCs w:val="22"/>
        </w:rPr>
      </w:pPr>
      <w:r w:rsidRPr="0092449C">
        <w:rPr>
          <w:rFonts w:ascii="Arial" w:hAnsi="Arial" w:cs="Arial"/>
          <w:b/>
          <w:color w:val="007889"/>
          <w:sz w:val="22"/>
          <w:szCs w:val="22"/>
        </w:rPr>
        <w:t>Waarover?</w:t>
      </w:r>
    </w:p>
    <w:p w14:paraId="596C155F" w14:textId="18E227EA" w:rsidR="00224FC2" w:rsidRDefault="00DB2FD2" w:rsidP="00224FC2">
      <w:pPr>
        <w:jc w:val="both"/>
        <w:rPr>
          <w:rFonts w:ascii="Arial" w:hAnsi="Arial" w:cs="Arial"/>
          <w:sz w:val="22"/>
          <w:szCs w:val="22"/>
        </w:rPr>
      </w:pPr>
      <w:r w:rsidRPr="005E2884">
        <w:rPr>
          <w:rFonts w:ascii="Arial" w:hAnsi="Arial" w:cs="Arial"/>
          <w:sz w:val="22"/>
          <w:szCs w:val="22"/>
        </w:rPr>
        <w:t xml:space="preserve">Cyber24 is een unieke </w:t>
      </w:r>
      <w:proofErr w:type="spellStart"/>
      <w:r w:rsidRPr="005E2884">
        <w:rPr>
          <w:rFonts w:ascii="Arial" w:hAnsi="Arial" w:cs="Arial"/>
          <w:sz w:val="22"/>
          <w:szCs w:val="22"/>
        </w:rPr>
        <w:t>experience</w:t>
      </w:r>
      <w:proofErr w:type="spellEnd"/>
      <w:r w:rsidRPr="005E2884">
        <w:rPr>
          <w:rFonts w:ascii="Arial" w:hAnsi="Arial" w:cs="Arial"/>
          <w:sz w:val="22"/>
          <w:szCs w:val="22"/>
        </w:rPr>
        <w:t xml:space="preserve"> voor jongeren om digitale criminaliteit tegen te gaan.</w:t>
      </w:r>
      <w:r w:rsidRPr="005E2884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5E2884">
        <w:rPr>
          <w:rFonts w:ascii="Arial" w:hAnsi="Arial" w:cs="Arial"/>
          <w:sz w:val="22"/>
          <w:szCs w:val="22"/>
        </w:rPr>
        <w:t>Het spel begint met een escape(room) ervaring door middel van een escapekoffer</w:t>
      </w:r>
      <w:r>
        <w:rPr>
          <w:rFonts w:ascii="Arial" w:hAnsi="Arial" w:cs="Arial"/>
          <w:sz w:val="22"/>
          <w:szCs w:val="22"/>
        </w:rPr>
        <w:t>.</w:t>
      </w:r>
      <w:r w:rsidRPr="005E2884">
        <w:rPr>
          <w:rFonts w:ascii="Arial" w:hAnsi="Arial" w:cs="Arial"/>
          <w:sz w:val="22"/>
          <w:szCs w:val="22"/>
        </w:rPr>
        <w:t xml:space="preserve"> Het doel van Cyber24 is: jongeren bewust maken van wat online gewenst en ongewenst gedrag is en wat de gevolgen van ongewenst gedrag zijn, voor henzelf en voor hun slachtoffer(s</w:t>
      </w:r>
      <w:r>
        <w:rPr>
          <w:rFonts w:ascii="Arial" w:hAnsi="Arial" w:cs="Arial"/>
          <w:sz w:val="22"/>
          <w:szCs w:val="22"/>
        </w:rPr>
        <w:t>).</w:t>
      </w:r>
    </w:p>
    <w:p w14:paraId="55624F55" w14:textId="54B8A7BC" w:rsidR="00DB2FD2" w:rsidRDefault="00DB2FD2" w:rsidP="00224FC2">
      <w:pPr>
        <w:jc w:val="both"/>
        <w:rPr>
          <w:rFonts w:ascii="Arial" w:hAnsi="Arial" w:cs="Arial"/>
          <w:sz w:val="22"/>
          <w:szCs w:val="22"/>
        </w:rPr>
      </w:pPr>
    </w:p>
    <w:p w14:paraId="227CB88D" w14:textId="77777777" w:rsidR="00224FC2" w:rsidRPr="00013589" w:rsidRDefault="00224FC2" w:rsidP="00224FC2">
      <w:pPr>
        <w:jc w:val="both"/>
        <w:rPr>
          <w:rFonts w:ascii="Arial" w:hAnsi="Arial" w:cs="Arial"/>
          <w:color w:val="2F5496"/>
          <w:sz w:val="22"/>
          <w:szCs w:val="22"/>
        </w:rPr>
      </w:pPr>
    </w:p>
    <w:p w14:paraId="25C0C74D" w14:textId="77777777" w:rsidR="00224FC2" w:rsidRPr="0092449C" w:rsidRDefault="00224FC2" w:rsidP="00224FC2">
      <w:pPr>
        <w:jc w:val="both"/>
        <w:rPr>
          <w:rFonts w:ascii="Arial" w:hAnsi="Arial" w:cs="Arial"/>
          <w:b/>
          <w:color w:val="007889"/>
          <w:sz w:val="22"/>
          <w:szCs w:val="22"/>
        </w:rPr>
      </w:pPr>
      <w:r w:rsidRPr="0092449C">
        <w:rPr>
          <w:rFonts w:ascii="Arial" w:hAnsi="Arial" w:cs="Arial"/>
          <w:b/>
          <w:color w:val="007889"/>
          <w:sz w:val="22"/>
          <w:szCs w:val="22"/>
        </w:rPr>
        <w:t>Hoofdthema’s?</w:t>
      </w:r>
    </w:p>
    <w:p w14:paraId="6FAA92C9" w14:textId="77F5ED2D" w:rsidR="00224FC2" w:rsidRDefault="00224FC2" w:rsidP="00224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Voor- en nadelen en gevaren van internet en sociale media.</w:t>
      </w:r>
    </w:p>
    <w:p w14:paraId="40A1B176" w14:textId="51D7B284" w:rsidR="00DB2FD2" w:rsidRDefault="00DB2FD2" w:rsidP="00224FC2">
      <w:pPr>
        <w:jc w:val="both"/>
        <w:rPr>
          <w:rFonts w:ascii="Arial" w:hAnsi="Arial" w:cs="Arial"/>
          <w:sz w:val="22"/>
          <w:szCs w:val="22"/>
        </w:rPr>
      </w:pPr>
    </w:p>
    <w:p w14:paraId="2A021E96" w14:textId="25395946" w:rsidR="00DB2FD2" w:rsidRPr="00DB2FD2" w:rsidRDefault="00DB2FD2" w:rsidP="00DB2FD2">
      <w:pPr>
        <w:ind w:left="-1"/>
        <w:rPr>
          <w:rFonts w:ascii="Arial" w:hAnsi="Arial" w:cs="Arial"/>
          <w:sz w:val="22"/>
          <w:szCs w:val="22"/>
        </w:rPr>
      </w:pPr>
      <w:r w:rsidRPr="00DB2FD2">
        <w:rPr>
          <w:rFonts w:ascii="Arial" w:hAnsi="Arial" w:cs="Arial"/>
          <w:sz w:val="22"/>
          <w:szCs w:val="22"/>
        </w:rPr>
        <w:t>De cyber24 escapekoffer bestaat uit verschillende korte verhaallijnen voor en over jongeren. De onderwerpen zijn:</w:t>
      </w:r>
    </w:p>
    <w:p w14:paraId="2E5C1744" w14:textId="6A15D598" w:rsidR="00DB2FD2" w:rsidRPr="00DB2FD2" w:rsidRDefault="00DB2FD2" w:rsidP="00DB2FD2">
      <w:pPr>
        <w:numPr>
          <w:ilvl w:val="0"/>
          <w:numId w:val="10"/>
        </w:numPr>
        <w:spacing w:after="3" w:line="252" w:lineRule="auto"/>
        <w:ind w:hanging="360"/>
        <w:rPr>
          <w:rFonts w:ascii="Arial" w:hAnsi="Arial" w:cs="Arial"/>
          <w:sz w:val="22"/>
          <w:szCs w:val="22"/>
        </w:rPr>
      </w:pPr>
      <w:r w:rsidRPr="00DB2FD2">
        <w:rPr>
          <w:rFonts w:ascii="Arial" w:hAnsi="Arial" w:cs="Arial"/>
          <w:sz w:val="22"/>
          <w:szCs w:val="22"/>
        </w:rPr>
        <w:t>ID-fraude (2x)</w:t>
      </w:r>
    </w:p>
    <w:p w14:paraId="1DF55D14" w14:textId="4146CD66" w:rsidR="00DB2FD2" w:rsidRPr="00DB2FD2" w:rsidRDefault="00DB2FD2" w:rsidP="00DB2FD2">
      <w:pPr>
        <w:numPr>
          <w:ilvl w:val="0"/>
          <w:numId w:val="10"/>
        </w:numPr>
        <w:spacing w:after="3" w:line="252" w:lineRule="auto"/>
        <w:ind w:hanging="360"/>
        <w:rPr>
          <w:rFonts w:ascii="Arial" w:hAnsi="Arial" w:cs="Arial"/>
          <w:sz w:val="22"/>
          <w:szCs w:val="22"/>
        </w:rPr>
      </w:pPr>
      <w:r w:rsidRPr="00DB2FD2">
        <w:rPr>
          <w:rFonts w:ascii="Arial" w:hAnsi="Arial" w:cs="Arial"/>
          <w:sz w:val="22"/>
          <w:szCs w:val="22"/>
        </w:rPr>
        <w:t xml:space="preserve">Ben jij VOS? (Veilig On </w:t>
      </w:r>
      <w:proofErr w:type="spellStart"/>
      <w:r w:rsidRPr="00DB2FD2">
        <w:rPr>
          <w:rFonts w:ascii="Arial" w:hAnsi="Arial" w:cs="Arial"/>
          <w:sz w:val="22"/>
          <w:szCs w:val="22"/>
        </w:rPr>
        <w:t>Social</w:t>
      </w:r>
      <w:proofErr w:type="spellEnd"/>
      <w:r w:rsidRPr="00DB2FD2">
        <w:rPr>
          <w:rFonts w:ascii="Arial" w:hAnsi="Arial" w:cs="Arial"/>
          <w:sz w:val="22"/>
          <w:szCs w:val="22"/>
        </w:rPr>
        <w:t xml:space="preserve"> media)</w:t>
      </w:r>
    </w:p>
    <w:p w14:paraId="690085C8" w14:textId="76AAFE46" w:rsidR="00DB2FD2" w:rsidRPr="00DB2FD2" w:rsidRDefault="00DB2FD2" w:rsidP="00DB2FD2">
      <w:pPr>
        <w:numPr>
          <w:ilvl w:val="0"/>
          <w:numId w:val="10"/>
        </w:numPr>
        <w:spacing w:after="3" w:line="252" w:lineRule="auto"/>
        <w:ind w:hanging="360"/>
        <w:rPr>
          <w:rFonts w:ascii="Arial" w:hAnsi="Arial" w:cs="Arial"/>
          <w:sz w:val="22"/>
          <w:szCs w:val="22"/>
        </w:rPr>
      </w:pPr>
      <w:r w:rsidRPr="00DB2FD2">
        <w:rPr>
          <w:rFonts w:ascii="Arial" w:hAnsi="Arial" w:cs="Arial"/>
          <w:sz w:val="22"/>
          <w:szCs w:val="22"/>
        </w:rPr>
        <w:t>Online fraude en oplichting</w:t>
      </w:r>
    </w:p>
    <w:p w14:paraId="36DD6346" w14:textId="76890E66" w:rsidR="00DB2FD2" w:rsidRPr="00DB2FD2" w:rsidRDefault="00DB2FD2" w:rsidP="00DB2FD2">
      <w:pPr>
        <w:numPr>
          <w:ilvl w:val="0"/>
          <w:numId w:val="10"/>
        </w:numPr>
        <w:spacing w:after="3" w:line="252" w:lineRule="auto"/>
        <w:ind w:hanging="360"/>
        <w:rPr>
          <w:rFonts w:ascii="Arial" w:hAnsi="Arial" w:cs="Arial"/>
          <w:sz w:val="22"/>
          <w:szCs w:val="22"/>
        </w:rPr>
      </w:pPr>
      <w:r w:rsidRPr="00DB2FD2">
        <w:rPr>
          <w:rFonts w:ascii="Arial" w:hAnsi="Arial" w:cs="Arial"/>
          <w:sz w:val="22"/>
          <w:szCs w:val="22"/>
        </w:rPr>
        <w:t>Digitaal pesten</w:t>
      </w:r>
    </w:p>
    <w:p w14:paraId="66364D98" w14:textId="5441CDA1" w:rsidR="00DB2FD2" w:rsidRPr="00DB2FD2" w:rsidRDefault="00DB2FD2" w:rsidP="00DB2FD2">
      <w:pPr>
        <w:numPr>
          <w:ilvl w:val="0"/>
          <w:numId w:val="10"/>
        </w:numPr>
        <w:spacing w:after="3" w:line="252" w:lineRule="auto"/>
        <w:ind w:hanging="360"/>
        <w:rPr>
          <w:rFonts w:ascii="Arial" w:hAnsi="Arial" w:cs="Arial"/>
          <w:sz w:val="22"/>
          <w:szCs w:val="22"/>
        </w:rPr>
      </w:pPr>
      <w:r w:rsidRPr="00DB2FD2">
        <w:rPr>
          <w:rFonts w:ascii="Arial" w:hAnsi="Arial" w:cs="Arial"/>
          <w:sz w:val="22"/>
          <w:szCs w:val="22"/>
        </w:rPr>
        <w:t>Afdreiging.</w:t>
      </w:r>
    </w:p>
    <w:p w14:paraId="642E6867" w14:textId="0C9934D5" w:rsidR="00DB2FD2" w:rsidRPr="00980201" w:rsidRDefault="00DB2FD2" w:rsidP="00DB2FD2">
      <w:pPr>
        <w:jc w:val="both"/>
        <w:rPr>
          <w:rFonts w:ascii="Arial" w:hAnsi="Arial" w:cs="Arial"/>
          <w:sz w:val="22"/>
          <w:szCs w:val="22"/>
        </w:rPr>
      </w:pPr>
    </w:p>
    <w:p w14:paraId="7DCE2399" w14:textId="79544AD0" w:rsidR="00224FC2" w:rsidRPr="00980201" w:rsidRDefault="00224FC2" w:rsidP="00224FC2">
      <w:pPr>
        <w:jc w:val="both"/>
        <w:rPr>
          <w:rFonts w:ascii="Arial" w:hAnsi="Arial" w:cs="Arial"/>
          <w:sz w:val="22"/>
          <w:szCs w:val="22"/>
        </w:rPr>
      </w:pPr>
    </w:p>
    <w:p w14:paraId="6838AB14" w14:textId="5861E986" w:rsidR="00224FC2" w:rsidRPr="0092449C" w:rsidRDefault="00224FC2" w:rsidP="00224FC2">
      <w:pPr>
        <w:jc w:val="both"/>
        <w:rPr>
          <w:rFonts w:ascii="Arial" w:hAnsi="Arial" w:cs="Arial"/>
          <w:b/>
          <w:color w:val="007889"/>
          <w:sz w:val="22"/>
          <w:szCs w:val="22"/>
        </w:rPr>
      </w:pPr>
      <w:r w:rsidRPr="0092449C">
        <w:rPr>
          <w:rFonts w:ascii="Arial" w:hAnsi="Arial" w:cs="Arial"/>
          <w:b/>
          <w:color w:val="007889"/>
          <w:sz w:val="22"/>
          <w:szCs w:val="22"/>
        </w:rPr>
        <w:t>Hoe?</w:t>
      </w:r>
    </w:p>
    <w:p w14:paraId="6107F9E7" w14:textId="780409CC" w:rsidR="00224FC2" w:rsidRDefault="00224FC2" w:rsidP="00224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Oké op </w:t>
      </w:r>
      <w:r w:rsidRPr="005953E6">
        <w:rPr>
          <w:rFonts w:ascii="Arial" w:hAnsi="Arial" w:cs="Arial"/>
          <w:sz w:val="22"/>
          <w:szCs w:val="22"/>
        </w:rPr>
        <w:t>school neemt contact op met de scholen in Almere. Scholen mogen ook zelf contact opnemen met het secretariaat voorlichtingen voor het aanvragen van lessen.</w:t>
      </w:r>
      <w:r>
        <w:rPr>
          <w:rFonts w:ascii="Arial" w:hAnsi="Arial" w:cs="Arial"/>
          <w:sz w:val="22"/>
          <w:szCs w:val="22"/>
        </w:rPr>
        <w:t xml:space="preserve"> Oké op </w:t>
      </w:r>
      <w:r w:rsidRPr="005953E6">
        <w:rPr>
          <w:rFonts w:ascii="Arial" w:hAnsi="Arial" w:cs="Arial"/>
          <w:sz w:val="22"/>
          <w:szCs w:val="22"/>
        </w:rPr>
        <w:t>schoo</w:t>
      </w:r>
      <w:r>
        <w:rPr>
          <w:rFonts w:ascii="Arial" w:hAnsi="Arial" w:cs="Arial"/>
          <w:sz w:val="22"/>
          <w:szCs w:val="22"/>
        </w:rPr>
        <w:t>l is bereikbaar op 088-1787362</w:t>
      </w:r>
      <w:r w:rsidRPr="005953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 lessen worden kosteloos aangeboden. Het project wordt gefinancierd door de gemeente Almere in het kader van preventie.</w:t>
      </w:r>
    </w:p>
    <w:p w14:paraId="1DBD5989" w14:textId="4DF8C0C2" w:rsidR="001D4727" w:rsidRDefault="00DB2FD2" w:rsidP="001D4727">
      <w:pPr>
        <w:ind w:right="-56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853EA7" wp14:editId="37A07DB2">
            <wp:simplePos x="0" y="0"/>
            <wp:positionH relativeFrom="margin">
              <wp:posOffset>1404105</wp:posOffset>
            </wp:positionH>
            <wp:positionV relativeFrom="paragraph">
              <wp:posOffset>410845</wp:posOffset>
            </wp:positionV>
            <wp:extent cx="2295525" cy="1727925"/>
            <wp:effectExtent l="19050" t="57150" r="85725" b="62865"/>
            <wp:wrapTight wrapText="bothSides">
              <wp:wrapPolygon edited="0">
                <wp:start x="0" y="-714"/>
                <wp:lineTo x="-179" y="-476"/>
                <wp:lineTo x="-179" y="20957"/>
                <wp:lineTo x="0" y="22148"/>
                <wp:lineTo x="22048" y="22148"/>
                <wp:lineTo x="22227" y="18814"/>
                <wp:lineTo x="22227" y="3334"/>
                <wp:lineTo x="22048" y="-238"/>
                <wp:lineTo x="22048" y="-714"/>
                <wp:lineTo x="0" y="-714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2792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727" w:rsidSect="00371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694" w:bottom="1134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C57C" w14:textId="77777777" w:rsidR="002F420C" w:rsidRDefault="002F420C" w:rsidP="00A24206">
      <w:r>
        <w:separator/>
      </w:r>
    </w:p>
  </w:endnote>
  <w:endnote w:type="continuationSeparator" w:id="0">
    <w:p w14:paraId="43CACB0A" w14:textId="77777777" w:rsidR="002F420C" w:rsidRDefault="002F420C" w:rsidP="00A2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7B884" w14:textId="77777777" w:rsidR="002F420C" w:rsidRDefault="002F420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6E89" w14:textId="77777777" w:rsidR="002F420C" w:rsidRDefault="002F420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60F2" w14:textId="77777777" w:rsidR="002F420C" w:rsidRDefault="002F42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03D18" w14:textId="77777777" w:rsidR="002F420C" w:rsidRDefault="002F420C" w:rsidP="00A24206">
      <w:r>
        <w:separator/>
      </w:r>
    </w:p>
  </w:footnote>
  <w:footnote w:type="continuationSeparator" w:id="0">
    <w:p w14:paraId="17B073AB" w14:textId="77777777" w:rsidR="002F420C" w:rsidRDefault="002F420C" w:rsidP="00A2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B922" w14:textId="77777777" w:rsidR="002F420C" w:rsidRDefault="002F420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40AF6" w14:textId="77777777" w:rsidR="002F420C" w:rsidRDefault="002F420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E9AA5" w14:textId="77777777" w:rsidR="002F420C" w:rsidRDefault="002F420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4113"/>
    <w:multiLevelType w:val="hybridMultilevel"/>
    <w:tmpl w:val="597EA3BC"/>
    <w:lvl w:ilvl="0" w:tplc="E020E4B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0E9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6E7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61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6BC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4E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6F9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CD2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EA1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93248"/>
    <w:multiLevelType w:val="hybridMultilevel"/>
    <w:tmpl w:val="49BAE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3E9B"/>
    <w:multiLevelType w:val="hybridMultilevel"/>
    <w:tmpl w:val="444A19AE"/>
    <w:lvl w:ilvl="0" w:tplc="37E82B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75AD"/>
    <w:multiLevelType w:val="hybridMultilevel"/>
    <w:tmpl w:val="D61ED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66CC"/>
    <w:multiLevelType w:val="hybridMultilevel"/>
    <w:tmpl w:val="3398A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0240"/>
    <w:multiLevelType w:val="hybridMultilevel"/>
    <w:tmpl w:val="50D8FBEE"/>
    <w:lvl w:ilvl="0" w:tplc="37E82B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199B"/>
    <w:multiLevelType w:val="hybridMultilevel"/>
    <w:tmpl w:val="A560E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17262"/>
    <w:multiLevelType w:val="hybridMultilevel"/>
    <w:tmpl w:val="EB3AA8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C45F2"/>
    <w:multiLevelType w:val="hybridMultilevel"/>
    <w:tmpl w:val="A4028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77E8F"/>
    <w:multiLevelType w:val="hybridMultilevel"/>
    <w:tmpl w:val="2196F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06"/>
    <w:rsid w:val="0006388D"/>
    <w:rsid w:val="00095779"/>
    <w:rsid w:val="000E6F84"/>
    <w:rsid w:val="001505CB"/>
    <w:rsid w:val="001D4727"/>
    <w:rsid w:val="001E7406"/>
    <w:rsid w:val="00224FC2"/>
    <w:rsid w:val="00287047"/>
    <w:rsid w:val="002F420C"/>
    <w:rsid w:val="003712C6"/>
    <w:rsid w:val="003C2826"/>
    <w:rsid w:val="00534CF6"/>
    <w:rsid w:val="0056264A"/>
    <w:rsid w:val="00572B8C"/>
    <w:rsid w:val="005E2884"/>
    <w:rsid w:val="00643FE4"/>
    <w:rsid w:val="0068453F"/>
    <w:rsid w:val="00720C7E"/>
    <w:rsid w:val="00723D62"/>
    <w:rsid w:val="007F466B"/>
    <w:rsid w:val="007F68FB"/>
    <w:rsid w:val="00821F6B"/>
    <w:rsid w:val="008236DB"/>
    <w:rsid w:val="008B7DDB"/>
    <w:rsid w:val="008C7EDB"/>
    <w:rsid w:val="0092449C"/>
    <w:rsid w:val="00955BF1"/>
    <w:rsid w:val="009965AC"/>
    <w:rsid w:val="00A24206"/>
    <w:rsid w:val="00B01D6A"/>
    <w:rsid w:val="00B312A0"/>
    <w:rsid w:val="00BC0CEC"/>
    <w:rsid w:val="00BD0DB9"/>
    <w:rsid w:val="00C93774"/>
    <w:rsid w:val="00CE13AC"/>
    <w:rsid w:val="00CF1BE1"/>
    <w:rsid w:val="00DB2FD2"/>
    <w:rsid w:val="00FC07D7"/>
    <w:rsid w:val="00FD0FFD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08A83E"/>
  <w14:defaultImageDpi w14:val="300"/>
  <w15:docId w15:val="{0AC8474A-A391-40BB-B374-6C11943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qFormat/>
    <w:rsid w:val="0006388D"/>
    <w:rPr>
      <w:rFonts w:asciiTheme="majorHAnsi" w:eastAsia="Times New Roman" w:hAnsiTheme="majorHAnsi" w:cs="Times New Roman"/>
      <w:noProof/>
      <w:sz w:val="22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242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4206"/>
  </w:style>
  <w:style w:type="paragraph" w:styleId="Voettekst">
    <w:name w:val="footer"/>
    <w:basedOn w:val="Standaard"/>
    <w:link w:val="VoettekstChar"/>
    <w:uiPriority w:val="99"/>
    <w:unhideWhenUsed/>
    <w:rsid w:val="00A242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4206"/>
  </w:style>
  <w:style w:type="paragraph" w:styleId="Ballontekst">
    <w:name w:val="Balloon Text"/>
    <w:basedOn w:val="Standaard"/>
    <w:link w:val="BallontekstChar"/>
    <w:uiPriority w:val="99"/>
    <w:semiHidden/>
    <w:unhideWhenUsed/>
    <w:rsid w:val="002F420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20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E6F84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534CF6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6A90E-4FB1-4D58-A9AF-57CB5EEA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C7110A5C</Template>
  <TotalTime>16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Draoidh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Kolder</dc:creator>
  <cp:keywords/>
  <dc:description/>
  <cp:lastModifiedBy>Sonja Caron</cp:lastModifiedBy>
  <cp:revision>5</cp:revision>
  <cp:lastPrinted>2018-03-15T12:49:00Z</cp:lastPrinted>
  <dcterms:created xsi:type="dcterms:W3CDTF">2020-02-13T09:29:00Z</dcterms:created>
  <dcterms:modified xsi:type="dcterms:W3CDTF">2020-02-13T13:34:00Z</dcterms:modified>
</cp:coreProperties>
</file>